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F5C6" w14:textId="77777777" w:rsidR="00A94BB1" w:rsidRDefault="007E52F2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pict w14:anchorId="0A52F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pt;margin-top:-.3pt;width:217.95pt;height:107.2pt;z-index:251658240;visibility:visible;mso-height-relative:margin">
            <v:imagedata r:id="rId8" o:title=""/>
            <w10:wrap type="square"/>
          </v:shape>
        </w:pict>
      </w:r>
      <w:r w:rsidR="00CC2E4F">
        <w:rPr>
          <w:rFonts w:ascii="CarolinaBar-B39-25F2" w:hAnsi="CarolinaBar-B39-25F2"/>
          <w:color w:val="000000"/>
          <w:sz w:val="32"/>
          <w:szCs w:val="32"/>
        </w:rPr>
        <w:t>*P/</w:t>
      </w:r>
      <w:r w:rsidR="00CC2E4F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 w:rsidR="00CC2E4F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="00CC2E4F">
        <w:rPr>
          <w:rFonts w:ascii="CarolinaBar-B39-25F2" w:hAnsi="CarolinaBar-B39-25F2"/>
          <w:color w:val="000000"/>
          <w:sz w:val="32"/>
          <w:szCs w:val="32"/>
        </w:rPr>
      </w:r>
      <w:r w:rsidR="00CC2E4F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="00CC2E4F">
        <w:rPr>
          <w:rFonts w:ascii="CarolinaBar-B39-25F2" w:hAnsi="CarolinaBar-B39-25F2"/>
          <w:color w:val="000000"/>
          <w:sz w:val="32"/>
          <w:szCs w:val="32"/>
        </w:rPr>
        <w:t>1996326</w:t>
      </w:r>
      <w:r w:rsidR="00CC2E4F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 w:rsidR="00CC2E4F"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0A52F5C7" w14:textId="77777777" w:rsidR="002B41AB" w:rsidRPr="007152B2" w:rsidRDefault="00CC2E4F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0A52F5C8" w14:textId="77777777" w:rsidR="00B136AC" w:rsidRDefault="00CC2E4F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0A52F5C9" w14:textId="77777777" w:rsidR="00455EF8" w:rsidRDefault="007E52F2">
      <w:pPr>
        <w:rPr>
          <w:color w:val="000000"/>
        </w:rPr>
      </w:pPr>
    </w:p>
    <w:p w14:paraId="0A52F5CA" w14:textId="77777777" w:rsidR="00455EF8" w:rsidRDefault="007E52F2">
      <w:pPr>
        <w:rPr>
          <w:color w:val="000000"/>
        </w:rPr>
      </w:pPr>
    </w:p>
    <w:p w14:paraId="0A52F5CB" w14:textId="77777777" w:rsidR="00455EF8" w:rsidRDefault="007E52F2">
      <w:pPr>
        <w:rPr>
          <w:color w:val="000000"/>
        </w:rPr>
      </w:pPr>
    </w:p>
    <w:p w14:paraId="0A52F5CD" w14:textId="77777777" w:rsidR="00455EF8" w:rsidRDefault="007E52F2">
      <w:pPr>
        <w:rPr>
          <w:color w:val="000000"/>
        </w:rPr>
      </w:pPr>
    </w:p>
    <w:p w14:paraId="0A52F5CE" w14:textId="77777777" w:rsidR="002B41AB" w:rsidRPr="00A50C49" w:rsidRDefault="00CC2E4F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2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112-02/19-01/1</w:t>
      </w:r>
      <w:r w:rsidRPr="00A50C49">
        <w:rPr>
          <w:color w:val="000000"/>
        </w:rPr>
        <w:fldChar w:fldCharType="end"/>
      </w:r>
      <w:bookmarkEnd w:id="2"/>
    </w:p>
    <w:p w14:paraId="0A52F5CF" w14:textId="77777777" w:rsidR="002B41AB" w:rsidRPr="00A50C49" w:rsidRDefault="00CC2E4F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3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538-02-1-1-1/391-20-8</w:t>
      </w:r>
      <w:r w:rsidRPr="00A50C49">
        <w:rPr>
          <w:color w:val="000000"/>
        </w:rPr>
        <w:fldChar w:fldCharType="end"/>
      </w:r>
      <w:bookmarkEnd w:id="3"/>
    </w:p>
    <w:p w14:paraId="0A52F5D0" w14:textId="77777777" w:rsidR="002B41AB" w:rsidRPr="00A50C49" w:rsidRDefault="00CC2E4F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14. veljače 2020.</w:t>
      </w:r>
      <w:r w:rsidRPr="00A50C49">
        <w:rPr>
          <w:color w:val="000000"/>
        </w:rPr>
        <w:fldChar w:fldCharType="end"/>
      </w:r>
      <w:bookmarkEnd w:id="4"/>
      <w:r w:rsidRPr="00A50C49">
        <w:rPr>
          <w:color w:val="000000"/>
        </w:rPr>
        <w:t xml:space="preserve"> godine</w:t>
      </w:r>
    </w:p>
    <w:p w14:paraId="0A52F5D1" w14:textId="77777777" w:rsidR="002B41AB" w:rsidRPr="00A50C49" w:rsidRDefault="007E52F2">
      <w:pPr>
        <w:rPr>
          <w:color w:val="000000"/>
        </w:rPr>
      </w:pPr>
    </w:p>
    <w:p w14:paraId="0A52F5D4" w14:textId="77777777" w:rsidR="00903C38" w:rsidRPr="00A50C49" w:rsidRDefault="007E52F2">
      <w:pPr>
        <w:rPr>
          <w:color w:val="000000"/>
        </w:rPr>
      </w:pPr>
    </w:p>
    <w:p w14:paraId="6B684D5C" w14:textId="77777777" w:rsidR="00381679" w:rsidRDefault="00381679" w:rsidP="0038167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OBAVIJEST O TESTIRANJU</w:t>
      </w:r>
    </w:p>
    <w:p w14:paraId="1B6CA7CD" w14:textId="77777777" w:rsidR="00381679" w:rsidRPr="00C162AE" w:rsidRDefault="00381679" w:rsidP="00381679">
      <w:pPr>
        <w:pStyle w:val="Default"/>
        <w:jc w:val="center"/>
        <w:rPr>
          <w:rFonts w:ascii="Times New Roman" w:hAnsi="Times New Roman" w:cs="Times New Roman"/>
        </w:rPr>
      </w:pPr>
    </w:p>
    <w:p w14:paraId="326E342C" w14:textId="77777777" w:rsidR="00381679" w:rsidRDefault="00381679" w:rsidP="0038167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Javni natječaj za prijam u državnu službu na neodređeno vrijeme (NN 119/19)</w:t>
      </w:r>
    </w:p>
    <w:p w14:paraId="48D44783" w14:textId="77777777" w:rsidR="00381679" w:rsidRDefault="00381679" w:rsidP="0038167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2C84A07" w14:textId="77777777" w:rsidR="00381679" w:rsidRPr="00C162AE" w:rsidRDefault="00381679" w:rsidP="0038167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8CCB56D" w14:textId="1F377CE8" w:rsidR="00381679" w:rsidRPr="00A066BF" w:rsidRDefault="00381679" w:rsidP="00381679">
      <w:pPr>
        <w:ind w:firstLine="360"/>
        <w:jc w:val="both"/>
        <w:rPr>
          <w:b/>
        </w:rPr>
      </w:pPr>
      <w:r w:rsidRPr="008F2A75">
        <w:t>Obavještavamo kandidate prijavljen</w:t>
      </w:r>
      <w:r>
        <w:t xml:space="preserve">e na Javni natječaj za prijam u </w:t>
      </w:r>
      <w:r w:rsidRPr="008F2A75">
        <w:t xml:space="preserve">državnu službu na neodređeno vrijeme u Ministarstvo </w:t>
      </w:r>
      <w:r>
        <w:t>regionalnoga razvoja i fondova Europske unije (MRRFEU)</w:t>
      </w:r>
      <w:r w:rsidRPr="008F2A75">
        <w:t xml:space="preserve">, </w:t>
      </w:r>
      <w:r>
        <w:t>objavljen 6. prosinca 2019</w:t>
      </w:r>
      <w:r w:rsidRPr="008F2A75">
        <w:t>. g</w:t>
      </w:r>
      <w:r>
        <w:t>odine u Narodnim novinama broj 119/19</w:t>
      </w:r>
      <w:r w:rsidRPr="008F2A75">
        <w:t xml:space="preserve">, na web stranici Ministarstva </w:t>
      </w:r>
      <w:r>
        <w:t>regionalnoga razvoja i fondova Europske unije</w:t>
      </w:r>
      <w:r w:rsidRPr="008F2A75">
        <w:t>, Ministarstva uprave i Hrvatskog zav</w:t>
      </w:r>
      <w:r>
        <w:t>oda za zapošljavanje, kako će se,</w:t>
      </w:r>
      <w:r w:rsidRPr="008F2A75">
        <w:t xml:space="preserve"> sukladno tekstu Javnog natječaja</w:t>
      </w:r>
      <w:r>
        <w:t xml:space="preserve"> i Uredbi o raspisivanju i provedbi javnog natječaja i internog oglasa u državnoj službi („Narodne novine“ broj 78/2017),</w:t>
      </w:r>
      <w:r w:rsidRPr="00414AFA">
        <w:rPr>
          <w:b/>
        </w:rPr>
        <w:t xml:space="preserve"> </w:t>
      </w:r>
      <w:r w:rsidRPr="00FA04CE">
        <w:rPr>
          <w:b/>
          <w:u w:val="single"/>
        </w:rPr>
        <w:t xml:space="preserve">u </w:t>
      </w:r>
      <w:r>
        <w:rPr>
          <w:b/>
          <w:u w:val="single"/>
        </w:rPr>
        <w:t>ponedjeljak</w:t>
      </w:r>
      <w:r w:rsidRPr="00FA04CE">
        <w:rPr>
          <w:b/>
          <w:u w:val="single"/>
        </w:rPr>
        <w:t xml:space="preserve">, </w:t>
      </w:r>
      <w:r>
        <w:rPr>
          <w:b/>
          <w:u w:val="single"/>
        </w:rPr>
        <w:t>24</w:t>
      </w:r>
      <w:r w:rsidRPr="00FA04CE">
        <w:rPr>
          <w:b/>
          <w:u w:val="single"/>
        </w:rPr>
        <w:t xml:space="preserve">. </w:t>
      </w:r>
      <w:r>
        <w:rPr>
          <w:b/>
          <w:u w:val="single"/>
        </w:rPr>
        <w:t xml:space="preserve">veljače </w:t>
      </w:r>
      <w:r w:rsidRPr="00FA04CE">
        <w:rPr>
          <w:b/>
          <w:u w:val="single"/>
        </w:rPr>
        <w:t>20</w:t>
      </w:r>
      <w:r>
        <w:rPr>
          <w:b/>
          <w:u w:val="single"/>
        </w:rPr>
        <w:t>20</w:t>
      </w:r>
      <w:r w:rsidRPr="00FA04CE">
        <w:rPr>
          <w:b/>
          <w:u w:val="single"/>
        </w:rPr>
        <w:t>. godine</w:t>
      </w:r>
      <w:r>
        <w:rPr>
          <w:b/>
        </w:rPr>
        <w:t>,</w:t>
      </w:r>
      <w:r w:rsidRPr="005E2D25">
        <w:rPr>
          <w:b/>
        </w:rPr>
        <w:t xml:space="preserve"> u prostorijama MRRFEU, na adresi Miramarska 22, Zagreb, održati prva faza testiranja, u dijelu koji se odnosi na </w:t>
      </w:r>
      <w:r w:rsidRPr="005E2D25">
        <w:rPr>
          <w:b/>
          <w:color w:val="231F20"/>
        </w:rPr>
        <w:t>provjeru znanja, sposobnosti i vještina bitnih za obavljanje poslova radnog mjesta</w:t>
      </w:r>
      <w:r>
        <w:rPr>
          <w:b/>
          <w:color w:val="231F20"/>
        </w:rPr>
        <w:t xml:space="preserve">. Popis kandidata, za koje je utvrđeno </w:t>
      </w:r>
      <w:r w:rsidRPr="00A066BF">
        <w:rPr>
          <w:b/>
          <w:color w:val="231F20"/>
        </w:rPr>
        <w:t xml:space="preserve">da su </w:t>
      </w:r>
      <w:r w:rsidRPr="00A066BF">
        <w:rPr>
          <w:b/>
        </w:rPr>
        <w:t xml:space="preserve">dostavili uredne prijave i da ispunjavaju formalne uvjete, te slijedom toga ostvaruju pravo pristupanja prvoj fazi testiranja, objavljen je uz ovu obavijest na web stranici MRRFEU. </w:t>
      </w:r>
      <w:r w:rsidR="008C3A7D">
        <w:rPr>
          <w:b/>
        </w:rPr>
        <w:t>U tablici su navedeni točni termini održavanja testiranja za pojedina radna mjesta.</w:t>
      </w:r>
    </w:p>
    <w:p w14:paraId="5058E9FE" w14:textId="77777777" w:rsidR="00381679" w:rsidRDefault="00381679" w:rsidP="00381679">
      <w:pPr>
        <w:ind w:firstLine="360"/>
        <w:jc w:val="both"/>
      </w:pPr>
    </w:p>
    <w:p w14:paraId="7E15957A" w14:textId="77777777" w:rsidR="00381679" w:rsidRDefault="00381679" w:rsidP="00381679">
      <w:pPr>
        <w:ind w:firstLine="360"/>
        <w:jc w:val="both"/>
      </w:pPr>
      <w:r w:rsidRPr="008F2A75">
        <w:t>Za kandidate koji ne pristupe testiranju, smatra se da su</w:t>
      </w:r>
      <w:r>
        <w:t xml:space="preserve"> povukli prijavu na Javni natječaj </w:t>
      </w:r>
      <w:r w:rsidRPr="008F2A75">
        <w:t>i više se ne smatraju kandidatima.</w:t>
      </w:r>
      <w:r w:rsidRPr="006671F9">
        <w:rPr>
          <w:b/>
        </w:rPr>
        <w:t xml:space="preserve"> </w:t>
      </w:r>
      <w:r>
        <w:rPr>
          <w:b/>
        </w:rPr>
        <w:t>Z</w:t>
      </w:r>
      <w:r w:rsidRPr="00AC6BD5">
        <w:rPr>
          <w:b/>
        </w:rPr>
        <w:t>amjena termina nije moguća.</w:t>
      </w:r>
    </w:p>
    <w:p w14:paraId="1D147237" w14:textId="77777777" w:rsidR="00381679" w:rsidRPr="008F2A75" w:rsidRDefault="00381679" w:rsidP="00381679">
      <w:pPr>
        <w:jc w:val="both"/>
      </w:pPr>
    </w:p>
    <w:p w14:paraId="346E7C6D" w14:textId="77777777" w:rsidR="00381679" w:rsidRDefault="00381679" w:rsidP="00381679">
      <w:pPr>
        <w:ind w:firstLine="360"/>
        <w:jc w:val="both"/>
      </w:pPr>
      <w:r w:rsidRPr="008F2A75">
        <w:t xml:space="preserve">Osobe koje ne ispunjavaju formalne uvjete iz Javnog natječaja o razlozima istoga </w:t>
      </w:r>
      <w:r>
        <w:t>bit će obaviještene putem elektronske pošte na e-mail adresu koju su naveli u svojoj prijavi.</w:t>
      </w:r>
    </w:p>
    <w:p w14:paraId="0DA83047" w14:textId="77777777" w:rsidR="00381679" w:rsidRPr="008F2A75" w:rsidRDefault="00381679" w:rsidP="00381679">
      <w:pPr>
        <w:ind w:firstLine="360"/>
        <w:jc w:val="both"/>
      </w:pPr>
    </w:p>
    <w:p w14:paraId="0850BCA2" w14:textId="77777777" w:rsidR="00381679" w:rsidRDefault="00381679" w:rsidP="00381679">
      <w:pPr>
        <w:ind w:firstLine="360"/>
        <w:jc w:val="both"/>
      </w:pPr>
      <w:r w:rsidRPr="008F2A75">
        <w:t xml:space="preserve">Za sve informacije kandidati se mogu obratiti na e-mail: </w:t>
      </w:r>
      <w:hyperlink r:id="rId9" w:history="1">
        <w:r w:rsidRPr="0026611F">
          <w:rPr>
            <w:rStyle w:val="Hyperlink"/>
          </w:rPr>
          <w:t>ljudski.potencijali@mrrfeu.hr</w:t>
        </w:r>
      </w:hyperlink>
      <w:r w:rsidRPr="008F2A75">
        <w:t xml:space="preserve">, broj telefona: </w:t>
      </w:r>
      <w:r>
        <w:t>01/6391-468 ili 6470-357.</w:t>
      </w:r>
    </w:p>
    <w:p w14:paraId="1C61461B" w14:textId="77777777" w:rsidR="00381679" w:rsidRDefault="00381679" w:rsidP="00381679">
      <w:pPr>
        <w:jc w:val="both"/>
      </w:pPr>
    </w:p>
    <w:p w14:paraId="5ACB3693" w14:textId="77777777" w:rsidR="00381679" w:rsidRDefault="00381679" w:rsidP="00381679">
      <w:pPr>
        <w:rPr>
          <w:b/>
        </w:rPr>
      </w:pPr>
      <w:r w:rsidRPr="00C162AE">
        <w:rPr>
          <w:b/>
        </w:rPr>
        <w:t>PRAVILA TESTIRANJA</w:t>
      </w:r>
    </w:p>
    <w:p w14:paraId="40F98B28" w14:textId="77777777" w:rsidR="00381679" w:rsidRPr="00C162AE" w:rsidRDefault="00381679" w:rsidP="00381679">
      <w:pPr>
        <w:ind w:firstLine="360"/>
        <w:jc w:val="center"/>
        <w:rPr>
          <w:b/>
        </w:rPr>
      </w:pPr>
    </w:p>
    <w:p w14:paraId="405C4AA2" w14:textId="77777777" w:rsidR="00381679" w:rsidRPr="00C162AE" w:rsidRDefault="00381679" w:rsidP="00381679">
      <w:pPr>
        <w:jc w:val="both"/>
      </w:pPr>
      <w:r w:rsidRPr="00C162AE">
        <w:t xml:space="preserve">1. Prije početka testiranja </w:t>
      </w:r>
      <w:r>
        <w:t xml:space="preserve">obavlja </w:t>
      </w:r>
      <w:r w:rsidRPr="00C162AE">
        <w:t>se uvid u identifikacijsku ispravu radi utvrđivanja statusa kandidata. Kandidati koji ne mogu dokazati identitet ne mogu pristupiti testiranju.</w:t>
      </w:r>
    </w:p>
    <w:p w14:paraId="2FA7FF2C" w14:textId="77777777" w:rsidR="00381679" w:rsidRPr="00DE4DA7" w:rsidRDefault="00381679" w:rsidP="00381679">
      <w:pPr>
        <w:jc w:val="both"/>
        <w:rPr>
          <w:sz w:val="16"/>
          <w:szCs w:val="16"/>
        </w:rPr>
      </w:pPr>
    </w:p>
    <w:p w14:paraId="5AF4F80D" w14:textId="77777777" w:rsidR="00381679" w:rsidRDefault="00381679" w:rsidP="00381679">
      <w:pPr>
        <w:jc w:val="both"/>
      </w:pPr>
      <w:r w:rsidRPr="00C162AE">
        <w:t>2. Po utvrđivanju identiteta i svojstva kandidata, kandidatima će biti podijeljena pitanja za provjeru znanja. Kandidat je dužan vlastoručno upisati ime i prezime</w:t>
      </w:r>
      <w:r>
        <w:t>, te se vlastoručno potpisati</w:t>
      </w:r>
      <w:r w:rsidRPr="00C162AE">
        <w:t xml:space="preserve"> na za to označenom mjestu na testu.</w:t>
      </w:r>
      <w:r>
        <w:t xml:space="preserve"> Na testiranje je potrebno ponijeti kemijsku olovku.</w:t>
      </w:r>
    </w:p>
    <w:p w14:paraId="02DCE5FD" w14:textId="77777777" w:rsidR="00381679" w:rsidRPr="00DE4DA7" w:rsidRDefault="00381679" w:rsidP="00381679">
      <w:pPr>
        <w:jc w:val="both"/>
        <w:rPr>
          <w:sz w:val="16"/>
          <w:szCs w:val="16"/>
        </w:rPr>
      </w:pPr>
    </w:p>
    <w:p w14:paraId="6F6FD786" w14:textId="77777777" w:rsidR="00381679" w:rsidRPr="00C162AE" w:rsidRDefault="00381679" w:rsidP="00381679">
      <w:pPr>
        <w:jc w:val="both"/>
      </w:pPr>
      <w:r w:rsidRPr="00C162AE">
        <w:lastRenderedPageBreak/>
        <w:t xml:space="preserve">3. Za vrijeme provjere znanja i sposobnosti </w:t>
      </w:r>
      <w:r w:rsidRPr="00C162AE">
        <w:rPr>
          <w:b/>
          <w:u w:val="single"/>
        </w:rPr>
        <w:t>nije dopušteno</w:t>
      </w:r>
      <w:r w:rsidRPr="00C162AE">
        <w:t>:</w:t>
      </w:r>
    </w:p>
    <w:p w14:paraId="30AC2DDD" w14:textId="77777777" w:rsidR="00381679" w:rsidRPr="00DE0A3E" w:rsidRDefault="00381679" w:rsidP="00381679">
      <w:pPr>
        <w:jc w:val="both"/>
        <w:rPr>
          <w:sz w:val="16"/>
          <w:szCs w:val="16"/>
        </w:rPr>
      </w:pPr>
    </w:p>
    <w:p w14:paraId="58683D58" w14:textId="77777777" w:rsidR="00381679" w:rsidRPr="00C162AE" w:rsidRDefault="00381679" w:rsidP="00381679">
      <w:pPr>
        <w:numPr>
          <w:ilvl w:val="0"/>
          <w:numId w:val="1"/>
        </w:numPr>
        <w:jc w:val="both"/>
      </w:pPr>
      <w:r w:rsidRPr="00C162AE">
        <w:t>koristiti se bilo kakvom literaturom odnosno bilješkama;</w:t>
      </w:r>
    </w:p>
    <w:p w14:paraId="32062C71" w14:textId="77777777" w:rsidR="00381679" w:rsidRPr="00C162AE" w:rsidRDefault="00381679" w:rsidP="00381679">
      <w:pPr>
        <w:numPr>
          <w:ilvl w:val="0"/>
          <w:numId w:val="1"/>
        </w:numPr>
        <w:jc w:val="both"/>
      </w:pPr>
      <w:r w:rsidRPr="00C162AE">
        <w:t>koristiti mobitel ili druga komunikacijska sredstva;</w:t>
      </w:r>
    </w:p>
    <w:p w14:paraId="31E3ABDD" w14:textId="77777777" w:rsidR="00381679" w:rsidRPr="00C162AE" w:rsidRDefault="00381679" w:rsidP="00381679">
      <w:pPr>
        <w:numPr>
          <w:ilvl w:val="0"/>
          <w:numId w:val="1"/>
        </w:numPr>
        <w:jc w:val="both"/>
      </w:pPr>
      <w:r w:rsidRPr="00C162AE">
        <w:t>napuštati prostoriju u kojoj se provjera odvija;</w:t>
      </w:r>
    </w:p>
    <w:p w14:paraId="06451BB3" w14:textId="77777777" w:rsidR="00381679" w:rsidRDefault="00381679" w:rsidP="00381679">
      <w:pPr>
        <w:numPr>
          <w:ilvl w:val="0"/>
          <w:numId w:val="1"/>
        </w:numPr>
        <w:jc w:val="both"/>
      </w:pPr>
      <w:r>
        <w:t xml:space="preserve">gledati testove drugih kandidata, </w:t>
      </w:r>
    </w:p>
    <w:p w14:paraId="24445069" w14:textId="77777777" w:rsidR="00381679" w:rsidRPr="00C162AE" w:rsidRDefault="00381679" w:rsidP="00381679">
      <w:pPr>
        <w:numPr>
          <w:ilvl w:val="0"/>
          <w:numId w:val="1"/>
        </w:numPr>
        <w:jc w:val="both"/>
      </w:pPr>
      <w:r w:rsidRPr="00C162AE">
        <w:t>razgovarati s ostalim kandidatima niti na drugi način remetiti koncentraciju kandidata.</w:t>
      </w:r>
    </w:p>
    <w:p w14:paraId="6BCD9054" w14:textId="77777777" w:rsidR="00381679" w:rsidRPr="00C162AE" w:rsidRDefault="00381679" w:rsidP="003816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81679" w:rsidRPr="00C162AE" w14:paraId="135D6169" w14:textId="77777777" w:rsidTr="00B0721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CB98" w14:textId="77777777" w:rsidR="00381679" w:rsidRPr="00C162AE" w:rsidRDefault="00381679" w:rsidP="00B07214">
            <w:pPr>
              <w:jc w:val="both"/>
              <w:rPr>
                <w:lang w:eastAsia="en-US"/>
              </w:rPr>
            </w:pPr>
            <w:r w:rsidRPr="006671F9">
              <w:rPr>
                <w:b/>
                <w:lang w:eastAsia="en-US"/>
              </w:rPr>
              <w:t>Ukoliko pojedini kandidat prekrši pravila testiranja iz točke 3. bit će udaljen s provjere znanja, a njegov/njezin rezultat Komisija neće priznati niti ocjenjivati.</w:t>
            </w:r>
          </w:p>
        </w:tc>
      </w:tr>
    </w:tbl>
    <w:p w14:paraId="006EAECC" w14:textId="77777777" w:rsidR="00381679" w:rsidRPr="00DE0A3E" w:rsidRDefault="00381679" w:rsidP="0038167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81679" w:rsidRPr="00C162AE" w14:paraId="45C6778B" w14:textId="77777777" w:rsidTr="00B07214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7DAF" w14:textId="77777777" w:rsidR="00381679" w:rsidRPr="00C162AE" w:rsidRDefault="00381679" w:rsidP="00B07214">
            <w:pPr>
              <w:jc w:val="both"/>
              <w:rPr>
                <w:lang w:eastAsia="en-US"/>
              </w:rPr>
            </w:pPr>
            <w:r w:rsidRPr="006671F9">
              <w:rPr>
                <w:b/>
                <w:bCs/>
                <w:lang w:eastAsia="en-US"/>
              </w:rPr>
              <w:t>Za vrijeme boravka u Ministarstvu regionalnoga razvoja i fondova Europske unije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</w:t>
            </w:r>
          </w:p>
        </w:tc>
      </w:tr>
    </w:tbl>
    <w:p w14:paraId="69E4F416" w14:textId="77777777" w:rsidR="00381679" w:rsidRPr="00DE4DA7" w:rsidRDefault="00381679" w:rsidP="00381679">
      <w:pPr>
        <w:jc w:val="both"/>
        <w:rPr>
          <w:sz w:val="16"/>
          <w:szCs w:val="16"/>
        </w:rPr>
      </w:pPr>
    </w:p>
    <w:p w14:paraId="0F74D766" w14:textId="77777777" w:rsidR="00381679" w:rsidRPr="00126701" w:rsidRDefault="00381679" w:rsidP="00381679">
      <w:pPr>
        <w:jc w:val="both"/>
      </w:pPr>
      <w:r w:rsidRPr="00C162AE">
        <w:t>4. Za svaki dio provjere znanja, sposobnosti i vještina dodjeljuje se od 0</w:t>
      </w:r>
      <w:r>
        <w:t xml:space="preserve"> do 10 bodova. Smatra se da su </w:t>
      </w:r>
      <w:r w:rsidRPr="00C162AE">
        <w:t>kandidati zadovoljili na provjeri znanja, sposobnosti i vještina ako su za svaki dio provedene provjere dobili najmanje 5 bodova. Odgovori na testu moraju biti jasno i nedvosmisleno označeni, u protivnom će se takav odgovor ocijeniti kao netočan, s 0 bodova.</w:t>
      </w:r>
      <w:r>
        <w:t xml:space="preserve"> </w:t>
      </w:r>
      <w:r w:rsidRPr="00126701">
        <w:t xml:space="preserve">Ukoliko </w:t>
      </w:r>
      <w:r>
        <w:t>kandidat smatra da je pogriješio odgovor</w:t>
      </w:r>
      <w:r w:rsidRPr="00126701">
        <w:t xml:space="preserve">, </w:t>
      </w:r>
      <w:r w:rsidRPr="005E2D25">
        <w:t>odgovor koji smatra netočnim potrebno je prekrižiti i potpisati se pored njega a potom za</w:t>
      </w:r>
      <w:r>
        <w:t xml:space="preserve">okružiti </w:t>
      </w:r>
      <w:r w:rsidRPr="00126701">
        <w:t>odgovor</w:t>
      </w:r>
      <w:r>
        <w:t xml:space="preserve"> koji smatra</w:t>
      </w:r>
      <w:r w:rsidRPr="00126701">
        <w:t xml:space="preserve"> </w:t>
      </w:r>
      <w:r>
        <w:t>točnim</w:t>
      </w:r>
      <w:r w:rsidRPr="00126701">
        <w:t>.</w:t>
      </w:r>
    </w:p>
    <w:p w14:paraId="10780AA5" w14:textId="77777777" w:rsidR="00381679" w:rsidRDefault="00381679" w:rsidP="00381679">
      <w:pPr>
        <w:jc w:val="both"/>
      </w:pPr>
    </w:p>
    <w:p w14:paraId="683D2452" w14:textId="77777777" w:rsidR="00381679" w:rsidRDefault="00381679" w:rsidP="00381679">
      <w:pPr>
        <w:jc w:val="both"/>
        <w:rPr>
          <w:color w:val="231F20"/>
        </w:rPr>
      </w:pPr>
      <w:r>
        <w:t xml:space="preserve">5. </w:t>
      </w:r>
      <w:r w:rsidRPr="005E2D25">
        <w:rPr>
          <w:b/>
        </w:rPr>
        <w:t xml:space="preserve">Kandidati koji su </w:t>
      </w:r>
      <w:r w:rsidRPr="005E2D25">
        <w:rPr>
          <w:b/>
          <w:color w:val="231F20"/>
        </w:rPr>
        <w:t>ostvarili najbolje rezultate u prvoj fazi testiranja bit će pozvani u drugu fazu testiranja koja se sastoji od:</w:t>
      </w:r>
      <w:r>
        <w:rPr>
          <w:color w:val="231F20"/>
        </w:rPr>
        <w:t xml:space="preserve"> </w:t>
      </w:r>
    </w:p>
    <w:p w14:paraId="0CA74977" w14:textId="77777777" w:rsidR="00381679" w:rsidRDefault="00381679" w:rsidP="00381679">
      <w:pPr>
        <w:numPr>
          <w:ilvl w:val="0"/>
          <w:numId w:val="2"/>
        </w:numPr>
        <w:jc w:val="both"/>
      </w:pPr>
      <w:r w:rsidRPr="008F2A75">
        <w:t>pisan</w:t>
      </w:r>
      <w:r>
        <w:t>e provjere</w:t>
      </w:r>
      <w:r w:rsidRPr="008F2A75">
        <w:t xml:space="preserve"> </w:t>
      </w:r>
      <w:r>
        <w:t xml:space="preserve">znanja rada na osobnom računalu </w:t>
      </w:r>
      <w:r w:rsidRPr="00972079">
        <w:rPr>
          <w:i/>
        </w:rPr>
        <w:t>(za sva radna mjesta)</w:t>
      </w:r>
      <w:r>
        <w:t xml:space="preserve"> i</w:t>
      </w:r>
    </w:p>
    <w:p w14:paraId="08BA0E62" w14:textId="2D299440" w:rsidR="00381679" w:rsidRPr="006671F9" w:rsidRDefault="00381679" w:rsidP="00381679">
      <w:pPr>
        <w:numPr>
          <w:ilvl w:val="0"/>
          <w:numId w:val="2"/>
        </w:numPr>
        <w:jc w:val="both"/>
        <w:rPr>
          <w:i/>
        </w:rPr>
      </w:pPr>
      <w:r>
        <w:t xml:space="preserve">pisane provjere znanja engleskog jezika </w:t>
      </w:r>
      <w:r w:rsidRPr="006671F9">
        <w:rPr>
          <w:i/>
        </w:rPr>
        <w:t>(z</w:t>
      </w:r>
      <w:r>
        <w:rPr>
          <w:i/>
        </w:rPr>
        <w:t>a kandidate prijavljene za radna</w:t>
      </w:r>
      <w:r w:rsidRPr="006671F9">
        <w:rPr>
          <w:i/>
        </w:rPr>
        <w:t xml:space="preserve"> mjest</w:t>
      </w:r>
      <w:r>
        <w:rPr>
          <w:i/>
        </w:rPr>
        <w:t>a</w:t>
      </w:r>
      <w:r w:rsidRPr="006671F9">
        <w:rPr>
          <w:i/>
        </w:rPr>
        <w:t xml:space="preserve"> pod rednim brojem</w:t>
      </w:r>
      <w:r>
        <w:rPr>
          <w:i/>
        </w:rPr>
        <w:t xml:space="preserve"> 81., 88., 165. i 369.</w:t>
      </w:r>
      <w:r w:rsidRPr="006671F9">
        <w:rPr>
          <w:i/>
        </w:rPr>
        <w:t>)</w:t>
      </w:r>
    </w:p>
    <w:p w14:paraId="64C68943" w14:textId="77777777" w:rsidR="00381679" w:rsidRDefault="00381679" w:rsidP="00381679">
      <w:pPr>
        <w:jc w:val="both"/>
        <w:rPr>
          <w:color w:val="231F20"/>
        </w:rPr>
      </w:pPr>
    </w:p>
    <w:p w14:paraId="2F8CAA01" w14:textId="77777777" w:rsidR="00381679" w:rsidRPr="005E2D25" w:rsidRDefault="00381679" w:rsidP="00381679">
      <w:pPr>
        <w:jc w:val="both"/>
        <w:rPr>
          <w:b/>
          <w:color w:val="231F20"/>
        </w:rPr>
      </w:pPr>
      <w:r>
        <w:rPr>
          <w:b/>
          <w:color w:val="231F20"/>
        </w:rPr>
        <w:t>O datumu i</w:t>
      </w:r>
      <w:r w:rsidRPr="005E2D25">
        <w:rPr>
          <w:b/>
          <w:color w:val="231F20"/>
        </w:rPr>
        <w:t xml:space="preserve"> točnom terminu</w:t>
      </w:r>
      <w:r>
        <w:rPr>
          <w:b/>
          <w:color w:val="231F20"/>
        </w:rPr>
        <w:t xml:space="preserve"> druge faze testiranja,</w:t>
      </w:r>
      <w:r w:rsidRPr="005E2D25">
        <w:rPr>
          <w:b/>
          <w:color w:val="231F20"/>
        </w:rPr>
        <w:t xml:space="preserve"> kandidati koji ispune uvjete za pristupanje </w:t>
      </w:r>
      <w:r>
        <w:rPr>
          <w:b/>
          <w:color w:val="231F20"/>
        </w:rPr>
        <w:t>istoj,</w:t>
      </w:r>
      <w:r w:rsidRPr="005E2D25">
        <w:rPr>
          <w:b/>
          <w:color w:val="231F20"/>
        </w:rPr>
        <w:t xml:space="preserve"> bit će obaviješteni putem elektronske pošte. </w:t>
      </w:r>
    </w:p>
    <w:p w14:paraId="4262B9F6" w14:textId="77777777" w:rsidR="00381679" w:rsidRDefault="00381679" w:rsidP="00381679">
      <w:pPr>
        <w:jc w:val="both"/>
        <w:rPr>
          <w:color w:val="231F20"/>
        </w:rPr>
      </w:pPr>
    </w:p>
    <w:p w14:paraId="6084E4C9" w14:textId="77777777" w:rsidR="00381679" w:rsidRDefault="00381679" w:rsidP="00381679">
      <w:pPr>
        <w:jc w:val="both"/>
        <w:rPr>
          <w:color w:val="000000"/>
        </w:rPr>
      </w:pPr>
      <w:r>
        <w:rPr>
          <w:color w:val="231F20"/>
        </w:rPr>
        <w:t xml:space="preserve">Na razgovor (intervju) pozvat će se kandidati koji su ostvarili ukupno najviše bodova u prvoj i drugoj fazi testiranja. </w:t>
      </w:r>
    </w:p>
    <w:p w14:paraId="6549EBBA" w14:textId="77777777" w:rsidR="00381679" w:rsidRDefault="00381679" w:rsidP="00381679">
      <w:pPr>
        <w:jc w:val="both"/>
        <w:rPr>
          <w:color w:val="000000"/>
        </w:rPr>
      </w:pPr>
    </w:p>
    <w:p w14:paraId="5FE5304F" w14:textId="77777777" w:rsidR="00381679" w:rsidRPr="00AA2866" w:rsidRDefault="00381679" w:rsidP="00381679">
      <w:pPr>
        <w:jc w:val="both"/>
      </w:pPr>
      <w:r>
        <w:rPr>
          <w:color w:val="000000"/>
        </w:rPr>
        <w:t>Poziv na intervju kandidatima biti će upućen putem elektronske pošte</w:t>
      </w:r>
      <w:r>
        <w:t>.</w:t>
      </w:r>
    </w:p>
    <w:p w14:paraId="767B3C8F" w14:textId="77777777" w:rsidR="00381679" w:rsidRDefault="00381679" w:rsidP="00381679">
      <w:pPr>
        <w:jc w:val="both"/>
        <w:rPr>
          <w:color w:val="000000"/>
        </w:rPr>
      </w:pPr>
    </w:p>
    <w:p w14:paraId="70CF2F6F" w14:textId="77777777" w:rsidR="00381679" w:rsidRDefault="00381679" w:rsidP="00381679">
      <w:pPr>
        <w:pStyle w:val="box455405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</w:t>
      </w:r>
    </w:p>
    <w:p w14:paraId="575BAE55" w14:textId="77777777" w:rsidR="00381679" w:rsidRPr="00C162AE" w:rsidRDefault="00381679" w:rsidP="00381679">
      <w:pPr>
        <w:jc w:val="both"/>
      </w:pPr>
    </w:p>
    <w:p w14:paraId="733BDA34" w14:textId="77777777" w:rsidR="00381679" w:rsidRDefault="00381679" w:rsidP="00381679">
      <w:pPr>
        <w:jc w:val="both"/>
      </w:pPr>
      <w:r>
        <w:rPr>
          <w:color w:val="231F20"/>
        </w:rPr>
        <w:t>Nakon provedenog intervjua Komisija utvrđuje rang-listu kandidata prema ukupnom broju bodova ostvarenih na testiranju i intervjuu.</w:t>
      </w:r>
      <w:r w:rsidRPr="00C162AE">
        <w:t xml:space="preserve"> </w:t>
      </w:r>
    </w:p>
    <w:p w14:paraId="5A2EE93C" w14:textId="77777777" w:rsidR="00381679" w:rsidRPr="00C162AE" w:rsidRDefault="00381679" w:rsidP="00381679">
      <w:pPr>
        <w:jc w:val="both"/>
      </w:pPr>
    </w:p>
    <w:p w14:paraId="54B695D0" w14:textId="77777777" w:rsidR="00381679" w:rsidRPr="00C162AE" w:rsidRDefault="00381679" w:rsidP="00381679">
      <w:pPr>
        <w:jc w:val="both"/>
      </w:pPr>
      <w:r>
        <w:t xml:space="preserve">Komisija dostavlja ministru regionalnoga razvoja i fondova Europske unije </w:t>
      </w:r>
      <w:r w:rsidRPr="00C162AE">
        <w:t>izvješće o provedenom postupku, koje potpisuju svi članovi Komisije</w:t>
      </w:r>
      <w:r>
        <w:t xml:space="preserve">, uz koje </w:t>
      </w:r>
      <w:r w:rsidRPr="00C162AE">
        <w:t>se prilaže rang-lista kandidata.</w:t>
      </w:r>
    </w:p>
    <w:p w14:paraId="7B9E1F6E" w14:textId="77777777" w:rsidR="00381679" w:rsidRDefault="00381679" w:rsidP="00381679">
      <w:pPr>
        <w:rPr>
          <w:sz w:val="16"/>
          <w:szCs w:val="16"/>
        </w:rPr>
      </w:pPr>
    </w:p>
    <w:p w14:paraId="0A52F5F5" w14:textId="073F49BB" w:rsidR="002B41AB" w:rsidRPr="00CC2E4F" w:rsidRDefault="00381679" w:rsidP="00CC2E4F">
      <w:pPr>
        <w:ind w:left="3540"/>
        <w:jc w:val="center"/>
      </w:pPr>
      <w:r w:rsidRPr="00C162AE">
        <w:rPr>
          <w:b/>
        </w:rPr>
        <w:t xml:space="preserve">MINISTARSTVO </w:t>
      </w:r>
      <w:r>
        <w:rPr>
          <w:b/>
        </w:rPr>
        <w:t>REGIONALNOGA RAZVOJA I FONDOVA EUROPSKE UNIJE</w:t>
      </w:r>
    </w:p>
    <w:sectPr w:rsidR="002B41AB" w:rsidRPr="00CC2E4F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AF2"/>
    <w:multiLevelType w:val="multilevel"/>
    <w:tmpl w:val="462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B2DC0"/>
    <w:multiLevelType w:val="hybridMultilevel"/>
    <w:tmpl w:val="7DC8F050"/>
    <w:lvl w:ilvl="0" w:tplc="DFCC3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6BCD"/>
    <w:rsid w:val="000D21A4"/>
    <w:rsid w:val="00181658"/>
    <w:rsid w:val="00381679"/>
    <w:rsid w:val="005E5BBD"/>
    <w:rsid w:val="006373A9"/>
    <w:rsid w:val="007E52F2"/>
    <w:rsid w:val="008C3A7D"/>
    <w:rsid w:val="00AB6BCD"/>
    <w:rsid w:val="00C97BE3"/>
    <w:rsid w:val="00CC2E4F"/>
    <w:rsid w:val="00F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52F5C6"/>
  <w15:docId w15:val="{3B84FAEE-2125-49EF-B967-54BE4B9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16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81679"/>
    <w:rPr>
      <w:color w:val="0000FF"/>
      <w:u w:val="single"/>
    </w:rPr>
  </w:style>
  <w:style w:type="paragraph" w:customStyle="1" w:styleId="box455405">
    <w:name w:val="box_455405"/>
    <w:basedOn w:val="Normal"/>
    <w:rsid w:val="003816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judski.potencijali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E08232873B45A941D00B533C4947" ma:contentTypeVersion="0" ma:contentTypeDescription="Create a new document." ma:contentTypeScope="" ma:versionID="a7662a6148c428363b5351d43b3eb5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E72F2-1B95-425B-99C3-C8D67910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9BA01-0100-47AE-98E1-C1433A9E8768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A1B83E-CC13-42F5-B86A-A301F6D24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Dominik Gabelica</cp:lastModifiedBy>
  <cp:revision>2</cp:revision>
  <cp:lastPrinted>2020-02-14T09:19:00Z</cp:lastPrinted>
  <dcterms:created xsi:type="dcterms:W3CDTF">2020-02-14T14:18:00Z</dcterms:created>
  <dcterms:modified xsi:type="dcterms:W3CDTF">2020-02-14T14:18:00Z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0x0101006843E08232873B45A941D00B533C4947</vt:lpwstr>
  </property>
</Properties>
</file>